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69" w:rsidRDefault="00C22D69" w:rsidP="00C22D69">
      <w:pPr>
        <w:jc w:val="center"/>
      </w:pPr>
      <w:r>
        <w:t>SHORT STOPS – SPRING 2011</w:t>
      </w:r>
    </w:p>
    <w:p w:rsidR="00C22D69" w:rsidRDefault="00C22D69" w:rsidP="00C22D69">
      <w:pPr>
        <w:rPr>
          <w:i/>
        </w:rPr>
      </w:pPr>
      <w:r>
        <w:t xml:space="preserve">A group of 15 youth and adults from the Lititz Trinity E.C. Church is going to Cairo, NY from July 10 – 16 to participate in a Reach </w:t>
      </w:r>
      <w:proofErr w:type="spellStart"/>
      <w:r>
        <w:t>Workcamp</w:t>
      </w:r>
      <w:proofErr w:type="spellEnd"/>
      <w:r>
        <w:t xml:space="preserve">.  While we are there we will be helping to repair homes in that community. – Rev. </w:t>
      </w:r>
      <w:r w:rsidRPr="00C22D69">
        <w:rPr>
          <w:i/>
        </w:rPr>
        <w:t>Ryan Taylor, Lititz Trinity</w:t>
      </w:r>
    </w:p>
    <w:p w:rsidR="00C22D69" w:rsidRDefault="00C22D69" w:rsidP="00C22D69">
      <w:r>
        <w:t>A group of 15 teens and leaders from Community Evangelical Church will be heading to Camp Li-</w:t>
      </w:r>
      <w:proofErr w:type="spellStart"/>
      <w:r>
        <w:t>wa</w:t>
      </w:r>
      <w:proofErr w:type="spellEnd"/>
      <w:r>
        <w:t xml:space="preserve"> in Fairbanks, Alaska from July 3-10. While there the group will be participating in small camp repair and construction jobs. A group of 14 adults from Community will also be traveling to Camp Li-</w:t>
      </w:r>
      <w:proofErr w:type="spellStart"/>
      <w:r>
        <w:t>wa</w:t>
      </w:r>
      <w:proofErr w:type="spellEnd"/>
      <w:r>
        <w:t xml:space="preserve"> on July 10-17.  - </w:t>
      </w:r>
      <w:r w:rsidRPr="00C22D69">
        <w:rPr>
          <w:i/>
        </w:rPr>
        <w:t xml:space="preserve">Rev. Matthew Hill, Community Evangelical Church, Sinking Spring, PA </w:t>
      </w:r>
    </w:p>
    <w:p w:rsidR="00C22D69" w:rsidRDefault="00C22D69" w:rsidP="00C22D69">
      <w:pPr>
        <w:rPr>
          <w:rFonts w:ascii="Arial" w:eastAsia="Times New Roman" w:hAnsi="Arial" w:cs="Arial"/>
        </w:rPr>
      </w:pPr>
      <w:r>
        <w:rPr>
          <w:rFonts w:ascii="Arial" w:eastAsia="Times New Roman" w:hAnsi="Arial" w:cs="Arial"/>
        </w:rPr>
        <w:t xml:space="preserve">The People's EC Church in East </w:t>
      </w:r>
      <w:proofErr w:type="spellStart"/>
      <w:r>
        <w:rPr>
          <w:rFonts w:ascii="Arial" w:eastAsia="Times New Roman" w:hAnsi="Arial" w:cs="Arial"/>
        </w:rPr>
        <w:t>Weissport</w:t>
      </w:r>
      <w:proofErr w:type="spellEnd"/>
      <w:r>
        <w:rPr>
          <w:rFonts w:ascii="Arial" w:eastAsia="Times New Roman" w:hAnsi="Arial" w:cs="Arial"/>
        </w:rPr>
        <w:t xml:space="preserve"> will be sending 11 teens and adults this year on a Short Term Mission project to Manassas Virginia. This is the third summer that the church has sent our short term missionaries. </w:t>
      </w:r>
      <w:r w:rsidRPr="00C22D69">
        <w:rPr>
          <w:rFonts w:ascii="Arial" w:eastAsia="Times New Roman" w:hAnsi="Arial" w:cs="Arial"/>
          <w:i/>
        </w:rPr>
        <w:t>- Pastor Kenneth Ogden</w:t>
      </w:r>
    </w:p>
    <w:p w:rsidR="00C22D69" w:rsidRDefault="00C22D69" w:rsidP="00C22D69">
      <w:r>
        <w:t xml:space="preserve">There are 16 youth and 5 </w:t>
      </w:r>
      <w:proofErr w:type="gramStart"/>
      <w:r>
        <w:t>adults  from</w:t>
      </w:r>
      <w:proofErr w:type="gramEnd"/>
      <w:r>
        <w:t xml:space="preserve"> Tamaqua Bethany who will be going to Bear Branch, Kentucky to work with Big Creek Missions from June 12th thru the 18th.  They will be doing construction projects, working in food and clothing banks, and providing community outreach to children.  – </w:t>
      </w:r>
      <w:r w:rsidRPr="00C22D69">
        <w:rPr>
          <w:i/>
        </w:rPr>
        <w:t>Rev. Kevin Roberts</w:t>
      </w:r>
    </w:p>
    <w:p w:rsidR="00C22D69" w:rsidRDefault="00C22D69" w:rsidP="00C22D69">
      <w:pPr>
        <w:rPr>
          <w:rFonts w:ascii="Franklin Gothic Medium" w:eastAsia="Times New Roman" w:hAnsi="Franklin Gothic Medium" w:cs="Tahoma"/>
        </w:rPr>
      </w:pPr>
      <w:r>
        <w:rPr>
          <w:rFonts w:ascii="Tahoma" w:eastAsia="Times New Roman" w:hAnsi="Tahoma" w:cs="Tahoma"/>
          <w:sz w:val="20"/>
          <w:szCs w:val="20"/>
        </w:rPr>
        <w:t xml:space="preserve">Hope Community (Fogelsville) Bridgeville (Narvon) and Terre Hill (Terre Hill) E.C. Churches are combining talents to present VBS as well as some construction know-how in Belize July 9-15, 2011.  In all 28 people are on the team that will be working with Praying Pelican </w:t>
      </w:r>
      <w:proofErr w:type="spellStart"/>
      <w:r>
        <w:rPr>
          <w:rFonts w:ascii="Tahoma" w:eastAsia="Times New Roman" w:hAnsi="Tahoma" w:cs="Tahoma"/>
          <w:sz w:val="20"/>
          <w:szCs w:val="20"/>
        </w:rPr>
        <w:t>Ministeries</w:t>
      </w:r>
      <w:proofErr w:type="spellEnd"/>
      <w:r>
        <w:rPr>
          <w:rFonts w:ascii="Tahoma" w:eastAsia="Times New Roman" w:hAnsi="Tahoma" w:cs="Tahoma"/>
          <w:sz w:val="20"/>
          <w:szCs w:val="20"/>
        </w:rPr>
        <w:t xml:space="preserve"> in Punta </w:t>
      </w:r>
      <w:proofErr w:type="spellStart"/>
      <w:r>
        <w:rPr>
          <w:rFonts w:ascii="Tahoma" w:eastAsia="Times New Roman" w:hAnsi="Tahoma" w:cs="Tahoma"/>
          <w:sz w:val="20"/>
          <w:szCs w:val="20"/>
        </w:rPr>
        <w:t>Gorda</w:t>
      </w:r>
      <w:proofErr w:type="spellEnd"/>
      <w:r>
        <w:rPr>
          <w:rFonts w:ascii="Tahoma" w:eastAsia="Times New Roman" w:hAnsi="Tahoma" w:cs="Tahoma"/>
          <w:sz w:val="20"/>
          <w:szCs w:val="20"/>
        </w:rPr>
        <w:t xml:space="preserve">, Belize.  –Rev. </w:t>
      </w:r>
      <w:r>
        <w:rPr>
          <w:rFonts w:ascii="Franklin Gothic Medium" w:eastAsia="Times New Roman" w:hAnsi="Franklin Gothic Medium" w:cs="Tahoma"/>
        </w:rPr>
        <w:t>Ken Kalisz, Hope Community E.C.</w:t>
      </w:r>
    </w:p>
    <w:p w:rsidR="007D52BF" w:rsidRDefault="00C22D69" w:rsidP="00C22D69">
      <w:pPr>
        <w:rPr>
          <w:rFonts w:eastAsia="Times New Roman"/>
          <w:sz w:val="27"/>
          <w:szCs w:val="27"/>
        </w:rPr>
      </w:pPr>
      <w:r>
        <w:rPr>
          <w:rFonts w:eastAsia="Times New Roman"/>
          <w:b/>
          <w:bCs/>
          <w:sz w:val="27"/>
          <w:szCs w:val="27"/>
        </w:rPr>
        <w:t xml:space="preserve">From </w:t>
      </w:r>
      <w:proofErr w:type="spellStart"/>
      <w:r>
        <w:rPr>
          <w:rFonts w:eastAsia="Times New Roman"/>
          <w:b/>
          <w:bCs/>
          <w:sz w:val="27"/>
          <w:szCs w:val="27"/>
        </w:rPr>
        <w:t>Steelstown</w:t>
      </w:r>
      <w:proofErr w:type="spellEnd"/>
      <w:r>
        <w:rPr>
          <w:rFonts w:eastAsia="Times New Roman"/>
          <w:b/>
          <w:bCs/>
          <w:sz w:val="27"/>
          <w:szCs w:val="27"/>
        </w:rPr>
        <w:t xml:space="preserve"> St. John’s E.C. - RALPH BLAUCH</w:t>
      </w:r>
      <w:r>
        <w:rPr>
          <w:rFonts w:eastAsia="Times New Roman"/>
          <w:sz w:val="27"/>
          <w:szCs w:val="27"/>
        </w:rPr>
        <w:t>, a self-employed carpenter, served his fifth Katrina Relief stint FEB 2-20, this time serving with a Mennonite Disaster Services work team in Iberia, Louisiana.</w:t>
      </w:r>
      <w:r>
        <w:rPr>
          <w:rFonts w:eastAsia="Times New Roman"/>
          <w:sz w:val="27"/>
          <w:szCs w:val="27"/>
        </w:rPr>
        <w:br/>
        <w:t xml:space="preserve">          19-year-old </w:t>
      </w:r>
      <w:r>
        <w:rPr>
          <w:rFonts w:eastAsia="Times New Roman"/>
          <w:b/>
          <w:bCs/>
          <w:sz w:val="27"/>
          <w:szCs w:val="27"/>
        </w:rPr>
        <w:t>OLIVIA GEIB</w:t>
      </w:r>
      <w:r>
        <w:rPr>
          <w:rFonts w:eastAsia="Times New Roman"/>
          <w:sz w:val="27"/>
          <w:szCs w:val="27"/>
        </w:rPr>
        <w:t xml:space="preserve">, Praise Team leader at St. John's, will serve as an intern JUN 1 thru AUG 15 with Time Ministries in the Dominican Republic. She'll be responsible for coordinating the groups of teenagers who will arrive from across the U.S. for 2-week work &amp; ministry team stints among the Dominican people. Last year Olivia gained some valuable hand-on experience, along with two of her sisters, Caitlin and Emilie, when they spent two weeks with Time Ministries on a work team in Little Mexico, Dallas, TX. </w:t>
      </w:r>
    </w:p>
    <w:p w:rsidR="007D52BF" w:rsidRPr="003C57C5" w:rsidRDefault="003C57C5" w:rsidP="007D52BF">
      <w:r>
        <w:t xml:space="preserve">YOU LEAD 2011 will be traveling to Zaporozhe, Ukraine in June to work with EC missionary Ken Sears.  “You Lead” is an EC camp for teen leaders, usually held in Ohio or Illinois.  The course is a three year cycle the third year of which is a mission trip for those who have participated in the camp in the US for at least one of the years.  Year one offers “Keys of the Kingdom [of God]” followed by year two “Reclaiming the Kingdom.”   The group travels in year three to use what they have learned “in the field.” This year the team consists of Joe Dennis, </w:t>
      </w:r>
      <w:proofErr w:type="spellStart"/>
      <w:r>
        <w:t>Leighan</w:t>
      </w:r>
      <w:proofErr w:type="spellEnd"/>
      <w:r>
        <w:t xml:space="preserve"> Wells, Mary Hollingsworth, Rachel </w:t>
      </w:r>
      <w:proofErr w:type="spellStart"/>
      <w:r>
        <w:t>Nitzche</w:t>
      </w:r>
      <w:proofErr w:type="spellEnd"/>
      <w:r>
        <w:t xml:space="preserve"> and Gary Brown, all based in Ohio.  The Illinois group includes Annette Carr, Hannah </w:t>
      </w:r>
      <w:proofErr w:type="spellStart"/>
      <w:r>
        <w:t>DeVries</w:t>
      </w:r>
      <w:proofErr w:type="spellEnd"/>
      <w:r>
        <w:t xml:space="preserve">, Sydney Koch, Kyle </w:t>
      </w:r>
      <w:r>
        <w:lastRenderedPageBreak/>
        <w:t xml:space="preserve">McIntyre, Abigail Willey and Nancy Wadsworth. While in Ukraine the group will be helping with two very different camps—Camp I will be a VBS type gathering.  The participants will be ages 7-12.  Our group is responsible for crafts and games.  Several work projects await us to help out the community.  For Camp II we will travel to </w:t>
      </w:r>
      <w:proofErr w:type="spellStart"/>
      <w:r>
        <w:t>Feodosila</w:t>
      </w:r>
      <w:proofErr w:type="spellEnd"/>
      <w:r>
        <w:t xml:space="preserve"> (near the Black Sea).  There we will participate in various seminars with teens from Ukraine discussing issues many teens face</w:t>
      </w:r>
    </w:p>
    <w:p w:rsidR="005278D3" w:rsidRDefault="00541F49" w:rsidP="007D52BF">
      <w:pPr>
        <w:rPr>
          <w:rFonts w:ascii="Arial" w:hAnsi="Arial" w:cs="Arial"/>
        </w:rPr>
      </w:pPr>
      <w:r>
        <w:rPr>
          <w:rFonts w:ascii="Arial" w:hAnsi="Arial" w:cs="Arial"/>
        </w:rPr>
        <w:t>Two teams sponsored by the Global Ministries Commission also</w:t>
      </w:r>
      <w:r w:rsidR="00974DA3">
        <w:rPr>
          <w:rFonts w:ascii="Arial" w:hAnsi="Arial" w:cs="Arial"/>
        </w:rPr>
        <w:t xml:space="preserve"> will </w:t>
      </w:r>
      <w:r>
        <w:rPr>
          <w:rFonts w:ascii="Arial" w:hAnsi="Arial" w:cs="Arial"/>
        </w:rPr>
        <w:t xml:space="preserve">serve this summer at Camp LIWA in Fairbanks. </w:t>
      </w:r>
      <w:r w:rsidR="00807936">
        <w:rPr>
          <w:rFonts w:ascii="Arial" w:hAnsi="Arial" w:cs="Arial"/>
        </w:rPr>
        <w:t xml:space="preserve">A group of </w:t>
      </w:r>
      <w:r w:rsidR="00974DA3">
        <w:rPr>
          <w:rFonts w:ascii="Arial" w:hAnsi="Arial" w:cs="Arial"/>
        </w:rPr>
        <w:t xml:space="preserve">15 will go for the last two weeks in July, and a group of 18 will go for the first two weeks in August. </w:t>
      </w:r>
    </w:p>
    <w:p w:rsidR="003C57C5" w:rsidRDefault="003C57C5" w:rsidP="003C57C5">
      <w:pPr>
        <w:pStyle w:val="ListParagraph"/>
        <w:numPr>
          <w:ilvl w:val="0"/>
          <w:numId w:val="1"/>
        </w:numPr>
      </w:pPr>
      <w:r>
        <w:rPr>
          <w:rFonts w:ascii="Arial" w:hAnsi="Arial" w:cs="Arial"/>
        </w:rPr>
        <w:t xml:space="preserve">From our Knox Grace E.C. Church - </w:t>
      </w:r>
      <w:r>
        <w:t xml:space="preserve">Bill &amp; Lois </w:t>
      </w:r>
      <w:proofErr w:type="spellStart"/>
      <w:r>
        <w:t>Eisenhuth</w:t>
      </w:r>
      <w:proofErr w:type="spellEnd"/>
      <w:r>
        <w:t xml:space="preserve"> went to North Carolina late last year to help in the warehouses of Operation Christmas Child, sorting and inspecting shoeboxes that will ship all over the world. </w:t>
      </w:r>
    </w:p>
    <w:p w:rsidR="003C57C5" w:rsidRDefault="003C57C5" w:rsidP="003C57C5">
      <w:pPr>
        <w:pStyle w:val="ListParagraph"/>
        <w:numPr>
          <w:ilvl w:val="0"/>
          <w:numId w:val="1"/>
        </w:numPr>
      </w:pPr>
      <w:r>
        <w:t>Lester Henry went to Kentucky Mountain Bible College with World Gospel Mission and worked on a construction team.</w:t>
      </w:r>
    </w:p>
    <w:p w:rsidR="003C57C5" w:rsidRDefault="003C57C5" w:rsidP="003C57C5">
      <w:pPr>
        <w:pStyle w:val="ListParagraph"/>
        <w:numPr>
          <w:ilvl w:val="0"/>
          <w:numId w:val="1"/>
        </w:numPr>
      </w:pPr>
      <w:r>
        <w:t>We send teams to Lakeshore Mississippi bi-annually to help with the rebuilding and recovery from Hurricane Katrina.  Much work is left to be done and our teams help distribute food and build housing, working alongside the Lakeshore Baptist Church.  Dave Miller heads these trips up and many from Grace church and the surrounding area serve there.    </w:t>
      </w:r>
    </w:p>
    <w:p w:rsidR="003C57C5" w:rsidRDefault="003C57C5" w:rsidP="003C57C5">
      <w:pPr>
        <w:pStyle w:val="ListParagraph"/>
        <w:numPr>
          <w:ilvl w:val="0"/>
          <w:numId w:val="1"/>
        </w:numPr>
      </w:pPr>
      <w:r>
        <w:t>Annually, in February, Scott Painter serves in the Dominican Republic working with Hope for Hispaniola in children’s ministry.  This year, Jill Plummer also was able to serve.</w:t>
      </w:r>
    </w:p>
    <w:p w:rsidR="003C57C5" w:rsidRDefault="003C57C5" w:rsidP="003C57C5">
      <w:pPr>
        <w:pStyle w:val="ListParagraph"/>
        <w:numPr>
          <w:ilvl w:val="0"/>
          <w:numId w:val="1"/>
        </w:numPr>
      </w:pPr>
      <w:r>
        <w:t xml:space="preserve">Chelsea McHenry is currently serving in the Czech Republic with Teach Overseas, teaching English as a second language.  She will end her yearlong service this summer, but plans to return for another year. </w:t>
      </w:r>
    </w:p>
    <w:p w:rsidR="00E42965" w:rsidRDefault="00E42965" w:rsidP="00E42965">
      <w:pPr>
        <w:jc w:val="center"/>
        <w:rPr>
          <w:rFonts w:ascii="Arial" w:hAnsi="Arial" w:cs="Arial"/>
          <w:b/>
        </w:rPr>
      </w:pPr>
      <w:r>
        <w:rPr>
          <w:rFonts w:ascii="Arial" w:hAnsi="Arial" w:cs="Arial"/>
          <w:b/>
        </w:rPr>
        <w:t>OPPORTUNITIES!</w:t>
      </w:r>
    </w:p>
    <w:p w:rsidR="00E42965" w:rsidRDefault="00E42965" w:rsidP="00E42965">
      <w:pPr>
        <w:rPr>
          <w:rFonts w:ascii="Arial" w:hAnsi="Arial" w:cs="Arial"/>
        </w:rPr>
      </w:pPr>
      <w:r>
        <w:rPr>
          <w:rFonts w:ascii="Arial" w:hAnsi="Arial" w:cs="Arial"/>
        </w:rPr>
        <w:t xml:space="preserve">We have several opportunities for youth </w:t>
      </w:r>
      <w:r w:rsidR="007076E5">
        <w:rPr>
          <w:rFonts w:ascii="Arial" w:hAnsi="Arial" w:cs="Arial"/>
        </w:rPr>
        <w:t xml:space="preserve">(age 15 and older) </w:t>
      </w:r>
      <w:r>
        <w:rPr>
          <w:rFonts w:ascii="Arial" w:hAnsi="Arial" w:cs="Arial"/>
        </w:rPr>
        <w:t xml:space="preserve">who want a short term missions experience this summer. </w:t>
      </w:r>
      <w:r w:rsidR="007076E5">
        <w:rPr>
          <w:rFonts w:ascii="Arial" w:hAnsi="Arial" w:cs="Arial"/>
        </w:rPr>
        <w:t xml:space="preserve">If you are interested or want more information, please email </w:t>
      </w:r>
      <w:hyperlink r:id="rId5" w:history="1">
        <w:r w:rsidR="007076E5" w:rsidRPr="00450A45">
          <w:rPr>
            <w:rStyle w:val="Hyperlink"/>
            <w:rFonts w:ascii="Arial" w:hAnsi="Arial" w:cs="Arial"/>
          </w:rPr>
          <w:t>ecglobal@eccenter.com</w:t>
        </w:r>
      </w:hyperlink>
      <w:r w:rsidR="007076E5">
        <w:rPr>
          <w:rFonts w:ascii="Arial" w:hAnsi="Arial" w:cs="Arial"/>
        </w:rPr>
        <w:t xml:space="preserve"> or call 1-800-866-7584.</w:t>
      </w:r>
    </w:p>
    <w:p w:rsidR="00E42965" w:rsidRDefault="00E42965" w:rsidP="00E42965">
      <w:pPr>
        <w:rPr>
          <w:rFonts w:ascii="Arial" w:hAnsi="Arial" w:cs="Arial"/>
        </w:rPr>
      </w:pPr>
      <w:r>
        <w:rPr>
          <w:rFonts w:ascii="Arial" w:hAnsi="Arial" w:cs="Arial"/>
        </w:rPr>
        <w:t xml:space="preserve">First, </w:t>
      </w:r>
      <w:r w:rsidR="00775AC3">
        <w:rPr>
          <w:rFonts w:ascii="Arial" w:hAnsi="Arial" w:cs="Arial"/>
        </w:rPr>
        <w:t xml:space="preserve">we have the work &amp; witness team to </w:t>
      </w:r>
      <w:r w:rsidR="00775AC3" w:rsidRPr="007076E5">
        <w:rPr>
          <w:rFonts w:ascii="Arial" w:hAnsi="Arial" w:cs="Arial"/>
          <w:b/>
        </w:rPr>
        <w:t>Trinidad</w:t>
      </w:r>
      <w:r w:rsidR="00775AC3">
        <w:rPr>
          <w:rFonts w:ascii="Arial" w:hAnsi="Arial" w:cs="Arial"/>
        </w:rPr>
        <w:t xml:space="preserve"> with </w:t>
      </w:r>
      <w:r w:rsidR="00775AC3" w:rsidRPr="007076E5">
        <w:rPr>
          <w:rFonts w:ascii="Arial" w:hAnsi="Arial" w:cs="Arial"/>
          <w:b/>
        </w:rPr>
        <w:t>Brad &amp; Maxine Waldman</w:t>
      </w:r>
      <w:r w:rsidR="00775AC3">
        <w:rPr>
          <w:rFonts w:ascii="Arial" w:hAnsi="Arial" w:cs="Arial"/>
        </w:rPr>
        <w:t xml:space="preserve">. Dates are July 23-August 1. Cost is $1200 per person, which includes air and ground transportation, meals and lodging. </w:t>
      </w:r>
      <w:r w:rsidR="00727BBB">
        <w:rPr>
          <w:rFonts w:ascii="Arial" w:hAnsi="Arial" w:cs="Arial"/>
        </w:rPr>
        <w:t>The team will do some light construction and participate in</w:t>
      </w:r>
      <w:r w:rsidR="007076E5">
        <w:rPr>
          <w:rFonts w:ascii="Arial" w:hAnsi="Arial" w:cs="Arial"/>
        </w:rPr>
        <w:t xml:space="preserve"> projects with a local church. </w:t>
      </w:r>
    </w:p>
    <w:p w:rsidR="007076E5" w:rsidRDefault="007076E5" w:rsidP="00E42965">
      <w:pPr>
        <w:rPr>
          <w:rFonts w:ascii="Arial" w:hAnsi="Arial" w:cs="Arial"/>
        </w:rPr>
      </w:pPr>
      <w:r>
        <w:rPr>
          <w:rFonts w:ascii="Arial" w:hAnsi="Arial" w:cs="Arial"/>
        </w:rPr>
        <w:t xml:space="preserve">Another opportunity is to work with </w:t>
      </w:r>
      <w:r w:rsidRPr="007076E5">
        <w:rPr>
          <w:rFonts w:ascii="Arial" w:hAnsi="Arial" w:cs="Arial"/>
          <w:b/>
        </w:rPr>
        <w:t>Joe Toy</w:t>
      </w:r>
      <w:r>
        <w:rPr>
          <w:rFonts w:ascii="Arial" w:hAnsi="Arial" w:cs="Arial"/>
        </w:rPr>
        <w:t xml:space="preserve"> in open air ministry in the Philadelphia area. The dates are July 31-August 6. Cost is $30 per day plus meals and transportation. Joe will do training and take youth to Sidewalk Sunday Schools as well as open air evangelistic opportunities.</w:t>
      </w:r>
    </w:p>
    <w:p w:rsidR="00C22D69" w:rsidRDefault="007076E5" w:rsidP="00C22D69">
      <w:pPr>
        <w:rPr>
          <w:rFonts w:ascii="Arial" w:hAnsi="Arial" w:cs="Arial"/>
        </w:rPr>
      </w:pPr>
      <w:proofErr w:type="gramStart"/>
      <w:r>
        <w:rPr>
          <w:rFonts w:ascii="Arial" w:hAnsi="Arial" w:cs="Arial"/>
        </w:rPr>
        <w:t>Like to travel?</w:t>
      </w:r>
      <w:proofErr w:type="gramEnd"/>
      <w:r>
        <w:rPr>
          <w:rFonts w:ascii="Arial" w:hAnsi="Arial" w:cs="Arial"/>
        </w:rPr>
        <w:t xml:space="preserve"> </w:t>
      </w:r>
      <w:r w:rsidRPr="007076E5">
        <w:rPr>
          <w:rFonts w:ascii="Arial" w:hAnsi="Arial" w:cs="Arial"/>
          <w:b/>
        </w:rPr>
        <w:t>Ron and Brenda Anderson</w:t>
      </w:r>
      <w:r>
        <w:rPr>
          <w:rFonts w:ascii="Arial" w:hAnsi="Arial" w:cs="Arial"/>
        </w:rPr>
        <w:t xml:space="preserve"> </w:t>
      </w:r>
      <w:proofErr w:type="gramStart"/>
      <w:r>
        <w:rPr>
          <w:rFonts w:ascii="Arial" w:hAnsi="Arial" w:cs="Arial"/>
        </w:rPr>
        <w:t>are</w:t>
      </w:r>
      <w:proofErr w:type="gramEnd"/>
      <w:r>
        <w:rPr>
          <w:rFonts w:ascii="Arial" w:hAnsi="Arial" w:cs="Arial"/>
        </w:rPr>
        <w:t xml:space="preserve"> looking for a family or two couples who would like to participate in an English camp in </w:t>
      </w:r>
      <w:r w:rsidRPr="007076E5">
        <w:rPr>
          <w:rFonts w:ascii="Arial" w:hAnsi="Arial" w:cs="Arial"/>
          <w:b/>
        </w:rPr>
        <w:t>Spain</w:t>
      </w:r>
      <w:r>
        <w:rPr>
          <w:rFonts w:ascii="Arial" w:hAnsi="Arial" w:cs="Arial"/>
        </w:rPr>
        <w:t xml:space="preserve"> this summer. You only need to be native English speakers to qualify. Dates are July 11-18.The camp is held over the weekend of the 15-17, with two days of training ahead of time. The rest of the time you will have opportunities to do some sightseeing and visit with other</w:t>
      </w:r>
      <w:r w:rsidR="00BE3FF6">
        <w:rPr>
          <w:rFonts w:ascii="Arial" w:hAnsi="Arial" w:cs="Arial"/>
        </w:rPr>
        <w:t xml:space="preserve"> missionaries. Approximate costs in Spain are $300 plus airfare.</w:t>
      </w:r>
    </w:p>
    <w:p w:rsidR="0097373F" w:rsidRDefault="0097373F" w:rsidP="0097373F">
      <w:pPr>
        <w:rPr>
          <w:i/>
        </w:rPr>
      </w:pPr>
      <w:r>
        <w:lastRenderedPageBreak/>
        <w:t xml:space="preserve">Trinity EC (Manheim, PA) will send a Mini-Mission Work Team of 14 youth and adults as volunteers to Twin Pines Camp from June 12-15, 2011.  Their main job will be to clear trails and help ready the camp for the summer ministries.  </w:t>
      </w:r>
      <w:r w:rsidRPr="0097373F">
        <w:rPr>
          <w:i/>
        </w:rPr>
        <w:t>Pastor Jeff Schell</w:t>
      </w:r>
    </w:p>
    <w:p w:rsidR="0097373F" w:rsidRPr="0097373F" w:rsidRDefault="0097373F" w:rsidP="0097373F">
      <w:r w:rsidRPr="0097373F">
        <w:t xml:space="preserve">From </w:t>
      </w:r>
      <w:proofErr w:type="spellStart"/>
      <w:r w:rsidRPr="0097373F">
        <w:t>Mohn’s</w:t>
      </w:r>
      <w:proofErr w:type="spellEnd"/>
      <w:r w:rsidRPr="0097373F">
        <w:t xml:space="preserve"> Hill E.C</w:t>
      </w:r>
      <w:proofErr w:type="gramStart"/>
      <w:r w:rsidRPr="0097373F">
        <w:t>.</w:t>
      </w:r>
      <w:r>
        <w:t>(</w:t>
      </w:r>
      <w:proofErr w:type="gramEnd"/>
      <w:r>
        <w:t>PA)</w:t>
      </w:r>
      <w:r w:rsidRPr="0097373F">
        <w:t xml:space="preserve"> - Dave and Janet King traveled to Scotland in November to minister with Tim King and the Drama team; Bob Pawling traveled to Mongolia in November to help train school teachers in Christian morals; Bill </w:t>
      </w:r>
      <w:proofErr w:type="spellStart"/>
      <w:r w:rsidRPr="0097373F">
        <w:t>Wingenroth</w:t>
      </w:r>
      <w:proofErr w:type="spellEnd"/>
      <w:r w:rsidRPr="0097373F">
        <w:t xml:space="preserve"> traveled to Cuba to assist in theological training for pastors; a group of nine people from </w:t>
      </w:r>
      <w:proofErr w:type="spellStart"/>
      <w:r w:rsidRPr="0097373F">
        <w:t>Mohn’s</w:t>
      </w:r>
      <w:proofErr w:type="spellEnd"/>
      <w:r w:rsidRPr="0097373F">
        <w:t xml:space="preserve"> Hill EC joined a team from Life Center Church for one week in November to serve Haiti Family Ministries in Carrefour, Haiti. The men built a multi-purpose building while the women spent time nursing and care giving in the tent cities. A return trip is planned for May 23-30 to build a school.</w:t>
      </w:r>
      <w:r>
        <w:t xml:space="preserve"> – </w:t>
      </w:r>
      <w:r w:rsidRPr="0097373F">
        <w:rPr>
          <w:i/>
        </w:rPr>
        <w:t xml:space="preserve">Dean </w:t>
      </w:r>
      <w:proofErr w:type="spellStart"/>
      <w:r w:rsidRPr="0097373F">
        <w:rPr>
          <w:i/>
        </w:rPr>
        <w:t>Youndt</w:t>
      </w:r>
      <w:proofErr w:type="spellEnd"/>
      <w:r w:rsidRPr="0097373F">
        <w:rPr>
          <w:i/>
        </w:rPr>
        <w:t>, Missions representative</w:t>
      </w:r>
    </w:p>
    <w:p w:rsidR="0097373F" w:rsidRPr="0097373F" w:rsidRDefault="0097373F" w:rsidP="0097373F"/>
    <w:p w:rsidR="0097373F" w:rsidRPr="008552BF" w:rsidRDefault="0097373F" w:rsidP="00C22D69">
      <w:pPr>
        <w:rPr>
          <w:rFonts w:ascii="Arial" w:hAnsi="Arial" w:cs="Arial"/>
        </w:rPr>
      </w:pPr>
    </w:p>
    <w:sectPr w:rsidR="0097373F" w:rsidRPr="008552BF" w:rsidSect="007A57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E4376"/>
    <w:multiLevelType w:val="hybridMultilevel"/>
    <w:tmpl w:val="B1E091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22D69"/>
    <w:rsid w:val="00317D4E"/>
    <w:rsid w:val="003C57C5"/>
    <w:rsid w:val="005278D3"/>
    <w:rsid w:val="00541F49"/>
    <w:rsid w:val="007076E5"/>
    <w:rsid w:val="00727BBB"/>
    <w:rsid w:val="00775AC3"/>
    <w:rsid w:val="007A5762"/>
    <w:rsid w:val="007D52BF"/>
    <w:rsid w:val="00807936"/>
    <w:rsid w:val="008552BF"/>
    <w:rsid w:val="0097373F"/>
    <w:rsid w:val="00974DA3"/>
    <w:rsid w:val="00BE3FF6"/>
    <w:rsid w:val="00C22D69"/>
    <w:rsid w:val="00D9303B"/>
    <w:rsid w:val="00E42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6E5"/>
    <w:rPr>
      <w:color w:val="0000FF" w:themeColor="hyperlink"/>
      <w:u w:val="single"/>
    </w:rPr>
  </w:style>
  <w:style w:type="paragraph" w:styleId="ListParagraph">
    <w:name w:val="List Paragraph"/>
    <w:basedOn w:val="Normal"/>
    <w:uiPriority w:val="34"/>
    <w:qFormat/>
    <w:rsid w:val="003C57C5"/>
    <w:pPr>
      <w:spacing w:after="0" w:line="240" w:lineRule="auto"/>
      <w:ind w:left="720"/>
    </w:pPr>
    <w:rPr>
      <w:rFonts w:ascii="Calibri" w:eastAsiaTheme="minorHAnsi" w:hAnsi="Calibri" w:cs="Calibri"/>
    </w:rPr>
  </w:style>
</w:styles>
</file>

<file path=word/webSettings.xml><?xml version="1.0" encoding="utf-8"?>
<w:webSettings xmlns:r="http://schemas.openxmlformats.org/officeDocument/2006/relationships" xmlns:w="http://schemas.openxmlformats.org/wordprocessingml/2006/main">
  <w:divs>
    <w:div w:id="30501078">
      <w:bodyDiv w:val="1"/>
      <w:marLeft w:val="0"/>
      <w:marRight w:val="0"/>
      <w:marTop w:val="0"/>
      <w:marBottom w:val="0"/>
      <w:divBdr>
        <w:top w:val="none" w:sz="0" w:space="0" w:color="auto"/>
        <w:left w:val="none" w:sz="0" w:space="0" w:color="auto"/>
        <w:bottom w:val="none" w:sz="0" w:space="0" w:color="auto"/>
        <w:right w:val="none" w:sz="0" w:space="0" w:color="auto"/>
      </w:divBdr>
    </w:div>
    <w:div w:id="346374442">
      <w:bodyDiv w:val="1"/>
      <w:marLeft w:val="0"/>
      <w:marRight w:val="0"/>
      <w:marTop w:val="0"/>
      <w:marBottom w:val="0"/>
      <w:divBdr>
        <w:top w:val="none" w:sz="0" w:space="0" w:color="auto"/>
        <w:left w:val="none" w:sz="0" w:space="0" w:color="auto"/>
        <w:bottom w:val="none" w:sz="0" w:space="0" w:color="auto"/>
        <w:right w:val="none" w:sz="0" w:space="0" w:color="auto"/>
      </w:divBdr>
    </w:div>
    <w:div w:id="925309574">
      <w:bodyDiv w:val="1"/>
      <w:marLeft w:val="0"/>
      <w:marRight w:val="0"/>
      <w:marTop w:val="0"/>
      <w:marBottom w:val="0"/>
      <w:divBdr>
        <w:top w:val="none" w:sz="0" w:space="0" w:color="auto"/>
        <w:left w:val="none" w:sz="0" w:space="0" w:color="auto"/>
        <w:bottom w:val="none" w:sz="0" w:space="0" w:color="auto"/>
        <w:right w:val="none" w:sz="0" w:space="0" w:color="auto"/>
      </w:divBdr>
    </w:div>
    <w:div w:id="1116293020">
      <w:bodyDiv w:val="1"/>
      <w:marLeft w:val="0"/>
      <w:marRight w:val="0"/>
      <w:marTop w:val="0"/>
      <w:marBottom w:val="0"/>
      <w:divBdr>
        <w:top w:val="none" w:sz="0" w:space="0" w:color="auto"/>
        <w:left w:val="none" w:sz="0" w:space="0" w:color="auto"/>
        <w:bottom w:val="none" w:sz="0" w:space="0" w:color="auto"/>
        <w:right w:val="none" w:sz="0" w:space="0" w:color="auto"/>
      </w:divBdr>
    </w:div>
    <w:div w:id="1205143521">
      <w:bodyDiv w:val="1"/>
      <w:marLeft w:val="0"/>
      <w:marRight w:val="0"/>
      <w:marTop w:val="0"/>
      <w:marBottom w:val="0"/>
      <w:divBdr>
        <w:top w:val="none" w:sz="0" w:space="0" w:color="auto"/>
        <w:left w:val="none" w:sz="0" w:space="0" w:color="auto"/>
        <w:bottom w:val="none" w:sz="0" w:space="0" w:color="auto"/>
        <w:right w:val="none" w:sz="0" w:space="0" w:color="auto"/>
      </w:divBdr>
    </w:div>
    <w:div w:id="1229343156">
      <w:bodyDiv w:val="1"/>
      <w:marLeft w:val="0"/>
      <w:marRight w:val="0"/>
      <w:marTop w:val="0"/>
      <w:marBottom w:val="0"/>
      <w:divBdr>
        <w:top w:val="none" w:sz="0" w:space="0" w:color="auto"/>
        <w:left w:val="none" w:sz="0" w:space="0" w:color="auto"/>
        <w:bottom w:val="none" w:sz="0" w:space="0" w:color="auto"/>
        <w:right w:val="none" w:sz="0" w:space="0" w:color="auto"/>
      </w:divBdr>
    </w:div>
    <w:div w:id="19182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ecglobal@eccenter.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95E429084BF449F179A95CC8DF457" ma:contentTypeVersion="262" ma:contentTypeDescription="Create a new document." ma:contentTypeScope="" ma:versionID="a5bab6f21d108eb8093989667bd045b9">
  <xsd:schema xmlns:xsd="http://www.w3.org/2001/XMLSchema" xmlns:xs="http://www.w3.org/2001/XMLSchema" xmlns:p="http://schemas.microsoft.com/office/2006/metadata/properties" xmlns:ns2="9f3d5112-79b2-4e2e-8ee3-519999ae58e6" xmlns:ns3="db607034-d26f-4897-bf67-9dbe4ead1e61" targetNamespace="http://schemas.microsoft.com/office/2006/metadata/properties" ma:root="true" ma:fieldsID="e6f8dbcb29053425d6a816b9a7f911fe" ns2:_="" ns3:_="">
    <xsd:import namespace="9f3d5112-79b2-4e2e-8ee3-519999ae58e6"/>
    <xsd:import namespace="db607034-d26f-4897-bf67-9dbe4ead1e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d5112-79b2-4e2e-8ee3-519999ae58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7034-d26f-4897-bf67-9dbe4ead1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3d5112-79b2-4e2e-8ee3-519999ae58e6">UY3PMQ4JURZM-2013975763-196683</_dlc_DocId>
    <_dlc_DocIdUrl xmlns="9f3d5112-79b2-4e2e-8ee3-519999ae58e6">
      <Url>https://ecchurchcenter.sharepoint.com/sites/ECC-Data/_layouts/15/DocIdRedir.aspx?ID=UY3PMQ4JURZM-2013975763-196683</Url>
      <Description>UY3PMQ4JURZM-2013975763-196683</Description>
    </_dlc_DocIdUrl>
  </documentManagement>
</p:properties>
</file>

<file path=customXml/itemProps1.xml><?xml version="1.0" encoding="utf-8"?>
<ds:datastoreItem xmlns:ds="http://schemas.openxmlformats.org/officeDocument/2006/customXml" ds:itemID="{C785BE1D-C9CC-40B5-8FC1-D4F7661558CA}"/>
</file>

<file path=customXml/itemProps2.xml><?xml version="1.0" encoding="utf-8"?>
<ds:datastoreItem xmlns:ds="http://schemas.openxmlformats.org/officeDocument/2006/customXml" ds:itemID="{BA899363-CAB0-4D01-A919-21F24960CEC6}"/>
</file>

<file path=customXml/itemProps3.xml><?xml version="1.0" encoding="utf-8"?>
<ds:datastoreItem xmlns:ds="http://schemas.openxmlformats.org/officeDocument/2006/customXml" ds:itemID="{E8EC4CC8-DD8B-4026-8E7B-889889C10890}"/>
</file>

<file path=customXml/itemProps4.xml><?xml version="1.0" encoding="utf-8"?>
<ds:datastoreItem xmlns:ds="http://schemas.openxmlformats.org/officeDocument/2006/customXml" ds:itemID="{642C1B7F-8324-49EA-9617-78F3A8266926}"/>
</file>

<file path=docProps/app.xml><?xml version="1.0" encoding="utf-8"?>
<Properties xmlns="http://schemas.openxmlformats.org/officeDocument/2006/extended-properties" xmlns:vt="http://schemas.openxmlformats.org/officeDocument/2006/docPropsVTypes">
  <Template>Normal</Template>
  <TotalTime>316</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Strain</dc:creator>
  <cp:keywords/>
  <dc:description/>
  <cp:lastModifiedBy>Pat Strain</cp:lastModifiedBy>
  <cp:revision>5</cp:revision>
  <dcterms:created xsi:type="dcterms:W3CDTF">2011-03-23T12:24:00Z</dcterms:created>
  <dcterms:modified xsi:type="dcterms:W3CDTF">2011-03-31T19:22:00Z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0x010100E1B95E429084BF449F179A95CC8DF457</vt:lpwstr>
  </property>
  <property fmtid="{D5CDD505-2E9C-101B-9397-08002B2CF9AE}" pid="3" name="_dlc_DocIdItemGuid">
    <vt:lpwstr>f9e5a2e5-d712-4051-a522-154f993f65b5</vt:lpwstr>
  </property>
</Properties>
</file>